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821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様式第</w:t>
      </w:r>
      <w:r w:rsidRPr="008648C9">
        <w:rPr>
          <w:rFonts w:hint="eastAsia"/>
          <w:szCs w:val="21"/>
        </w:rPr>
        <w:t>2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7</w:t>
      </w:r>
      <w:r w:rsidRPr="008648C9">
        <w:rPr>
          <w:rFonts w:hint="eastAsia"/>
          <w:szCs w:val="21"/>
        </w:rPr>
        <w:t>条関係）</w:t>
      </w:r>
    </w:p>
    <w:p w14:paraId="242F86B6" w14:textId="77777777" w:rsidR="00C92143" w:rsidRPr="008648C9" w:rsidRDefault="00C92143" w:rsidP="00C92143">
      <w:pPr>
        <w:adjustRightInd w:val="0"/>
        <w:spacing w:line="360" w:lineRule="atLeast"/>
        <w:jc w:val="center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　業　概　要</w:t>
      </w:r>
      <w:r w:rsidRPr="008648C9">
        <w:rPr>
          <w:rFonts w:hint="eastAsia"/>
          <w:sz w:val="28"/>
          <w:szCs w:val="28"/>
        </w:rPr>
        <w:t xml:space="preserve">　書</w:t>
      </w:r>
    </w:p>
    <w:p w14:paraId="4E4FBD2C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１　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92143" w:rsidRPr="008648C9" w14:paraId="32B97BBB" w14:textId="77777777" w:rsidTr="00F726AF">
        <w:trPr>
          <w:trHeight w:val="663"/>
        </w:trPr>
        <w:tc>
          <w:tcPr>
            <w:tcW w:w="8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91EA5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(1) 商号又は名称</w:t>
            </w:r>
          </w:p>
        </w:tc>
      </w:tr>
      <w:tr w:rsidR="00C92143" w:rsidRPr="008648C9" w14:paraId="508901C7" w14:textId="77777777" w:rsidTr="00F726AF">
        <w:trPr>
          <w:trHeight w:val="55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7BF8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F44684">
              <w:rPr>
                <w:rFonts w:ascii="ＭＳ 明朝" w:hAnsi="ＭＳ 明朝" w:hint="eastAsia"/>
                <w:szCs w:val="21"/>
              </w:rPr>
              <w:t>(2</w:t>
            </w:r>
            <w:r>
              <w:rPr>
                <w:rFonts w:ascii="ＭＳ 明朝" w:hAnsi="ＭＳ 明朝" w:hint="eastAsia"/>
                <w:szCs w:val="21"/>
              </w:rPr>
              <w:t xml:space="preserve">) 本社所在地（個人事業主の場合主たる事業所）　</w:t>
            </w:r>
          </w:p>
          <w:p w14:paraId="0FBC9411" w14:textId="77777777" w:rsidR="00C92143" w:rsidRPr="00FA36A4" w:rsidRDefault="00C92143" w:rsidP="00F726AF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A36A4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C92143" w:rsidRPr="008648C9" w14:paraId="70D35EBA" w14:textId="77777777" w:rsidTr="00F726AF">
        <w:trPr>
          <w:trHeight w:val="55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61293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</w:t>
            </w:r>
            <w:r w:rsidRPr="00333B39">
              <w:rPr>
                <w:rFonts w:ascii="ＭＳ 明朝" w:hAnsi="ＭＳ 明朝" w:hint="eastAsia"/>
                <w:szCs w:val="21"/>
              </w:rPr>
              <w:t>) 事業</w:t>
            </w: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C92143" w:rsidRPr="008648C9" w14:paraId="3F319974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F0CA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動画の内容・構成</w:t>
            </w:r>
            <w:r w:rsidRPr="00F44684">
              <w:rPr>
                <w:rFonts w:hint="eastAsia"/>
                <w:sz w:val="18"/>
                <w:szCs w:val="18"/>
              </w:rPr>
              <w:t>（自社の</w:t>
            </w:r>
            <w:r>
              <w:rPr>
                <w:rFonts w:hint="eastAsia"/>
                <w:sz w:val="18"/>
                <w:szCs w:val="18"/>
              </w:rPr>
              <w:t>商品又はサービス</w:t>
            </w:r>
            <w:r w:rsidRPr="00F44684">
              <w:rPr>
                <w:rFonts w:hint="eastAsia"/>
                <w:sz w:val="18"/>
                <w:szCs w:val="18"/>
              </w:rPr>
              <w:t>を販売又は提供する目的</w:t>
            </w:r>
            <w:r>
              <w:rPr>
                <w:rFonts w:hint="eastAsia"/>
                <w:sz w:val="18"/>
                <w:szCs w:val="18"/>
              </w:rPr>
              <w:t>の動画は補助対象外です</w:t>
            </w:r>
            <w:r w:rsidRPr="00F44684">
              <w:rPr>
                <w:rFonts w:hint="eastAsia"/>
                <w:sz w:val="18"/>
                <w:szCs w:val="18"/>
              </w:rPr>
              <w:t>）</w:t>
            </w:r>
          </w:p>
          <w:p w14:paraId="4B5372E3" w14:textId="77777777" w:rsidR="00C92143" w:rsidRPr="00F44684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  <w:p w14:paraId="5B6B51E5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5634AF14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8DA1E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5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動画の掲載予定場所</w:t>
            </w:r>
          </w:p>
        </w:tc>
      </w:tr>
      <w:tr w:rsidR="00C92143" w:rsidRPr="008648C9" w14:paraId="6EECA13D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679C" w14:textId="77777777" w:rsidR="00C92143" w:rsidRPr="008517C0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6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採用予定時期</w:t>
            </w:r>
          </w:p>
        </w:tc>
      </w:tr>
    </w:tbl>
    <w:p w14:paraId="06F28BA3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※制作する採用動画は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上で広く公開する必要があります。</w:t>
      </w:r>
    </w:p>
    <w:p w14:paraId="21E3A40A" w14:textId="77777777" w:rsidR="00C92143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518D379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szCs w:val="21"/>
        </w:rPr>
        <w:t>２　収支予算書</w:t>
      </w:r>
    </w:p>
    <w:p w14:paraId="14759982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715"/>
        <w:gridCol w:w="2977"/>
      </w:tblGrid>
      <w:tr w:rsidR="00C92143" w:rsidRPr="008648C9" w14:paraId="5278D95C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7E8ECDD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7AB09A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48D5F084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C92143" w:rsidRPr="008648C9" w14:paraId="55B54629" w14:textId="77777777" w:rsidTr="00F726AF">
        <w:trPr>
          <w:trHeight w:val="434"/>
        </w:trPr>
        <w:tc>
          <w:tcPr>
            <w:tcW w:w="1701" w:type="dxa"/>
            <w:shd w:val="clear" w:color="auto" w:fill="auto"/>
            <w:vAlign w:val="center"/>
          </w:tcPr>
          <w:p w14:paraId="01377D5C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事業主負担分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D0EB38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1DC910C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54645E21" w14:textId="77777777" w:rsidTr="00F726A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14:paraId="265173B4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C92143">
              <w:rPr>
                <w:rFonts w:hint="eastAsia"/>
                <w:spacing w:val="9"/>
                <w:kern w:val="0"/>
                <w:szCs w:val="21"/>
                <w:fitText w:val="1260" w:id="-1238710016"/>
              </w:rPr>
              <w:t>市</w:t>
            </w:r>
            <w:r w:rsidRPr="00C92143">
              <w:rPr>
                <w:spacing w:val="9"/>
                <w:kern w:val="0"/>
                <w:szCs w:val="21"/>
                <w:fitText w:val="1260" w:id="-1238710016"/>
              </w:rPr>
              <w:t xml:space="preserve"> </w:t>
            </w:r>
            <w:r w:rsidRPr="00C92143">
              <w:rPr>
                <w:spacing w:val="9"/>
                <w:kern w:val="0"/>
                <w:szCs w:val="21"/>
                <w:fitText w:val="1260" w:id="-1238710016"/>
              </w:rPr>
              <w:t>補</w:t>
            </w:r>
            <w:r w:rsidRPr="00C92143">
              <w:rPr>
                <w:rFonts w:hint="eastAsia"/>
                <w:spacing w:val="9"/>
                <w:kern w:val="0"/>
                <w:szCs w:val="21"/>
                <w:fitText w:val="1260" w:id="-1238710016"/>
              </w:rPr>
              <w:t xml:space="preserve"> </w:t>
            </w:r>
            <w:r w:rsidRPr="00C92143">
              <w:rPr>
                <w:spacing w:val="9"/>
                <w:kern w:val="0"/>
                <w:szCs w:val="21"/>
                <w:fitText w:val="1260" w:id="-1238710016"/>
              </w:rPr>
              <w:t>助</w:t>
            </w:r>
            <w:r w:rsidRPr="00C92143">
              <w:rPr>
                <w:spacing w:val="9"/>
                <w:kern w:val="0"/>
                <w:szCs w:val="21"/>
                <w:fitText w:val="1260" w:id="-1238710016"/>
              </w:rPr>
              <w:t xml:space="preserve"> </w:t>
            </w:r>
            <w:r w:rsidRPr="00C92143">
              <w:rPr>
                <w:rFonts w:hint="eastAsia"/>
                <w:spacing w:val="-1"/>
                <w:kern w:val="0"/>
                <w:szCs w:val="21"/>
                <w:fitText w:val="1260" w:id="-1238710016"/>
              </w:rPr>
              <w:t>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D08DF2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4E23050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5DDDEEAD" w14:textId="77777777" w:rsidTr="00F726AF">
        <w:trPr>
          <w:trHeight w:val="404"/>
        </w:trPr>
        <w:tc>
          <w:tcPr>
            <w:tcW w:w="1701" w:type="dxa"/>
            <w:shd w:val="clear" w:color="auto" w:fill="auto"/>
            <w:vAlign w:val="center"/>
          </w:tcPr>
          <w:p w14:paraId="297BF58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 xml:space="preserve">そ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 xml:space="preserve">の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>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85FD5B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65534F9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3CBB8907" w14:textId="77777777" w:rsidTr="00F726AF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261A41DC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5D54AF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F86AD85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</w:tbl>
    <w:p w14:paraId="0184B6DA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※その他の場合は、負担者や内訳について備考欄にご記入ください。</w:t>
      </w:r>
    </w:p>
    <w:p w14:paraId="5B676C7C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</w:p>
    <w:p w14:paraId="29B9C018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支出の部</w:t>
      </w:r>
      <w:r w:rsidRPr="00F51C22">
        <w:rPr>
          <w:rFonts w:hint="eastAsia"/>
          <w:szCs w:val="21"/>
        </w:rPr>
        <w:t>（税抜）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731"/>
        <w:gridCol w:w="2990"/>
      </w:tblGrid>
      <w:tr w:rsidR="00C92143" w:rsidRPr="008648C9" w14:paraId="46F42B79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560B1F0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B12B61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ED9DCB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C92143" w:rsidRPr="008648C9" w14:paraId="04FA2736" w14:textId="77777777" w:rsidTr="00F726AF">
        <w:trPr>
          <w:trHeight w:val="356"/>
        </w:trPr>
        <w:tc>
          <w:tcPr>
            <w:tcW w:w="1701" w:type="dxa"/>
            <w:shd w:val="clear" w:color="auto" w:fill="auto"/>
            <w:vAlign w:val="center"/>
          </w:tcPr>
          <w:p w14:paraId="20348B23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CA90D0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223FE5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0439A737" w14:textId="77777777" w:rsidTr="00F726AF">
        <w:trPr>
          <w:trHeight w:val="356"/>
        </w:trPr>
        <w:tc>
          <w:tcPr>
            <w:tcW w:w="1701" w:type="dxa"/>
            <w:shd w:val="clear" w:color="auto" w:fill="auto"/>
            <w:vAlign w:val="center"/>
          </w:tcPr>
          <w:p w14:paraId="0BBEEF21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E8746B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C705E4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C92143" w:rsidRPr="008648C9" w14:paraId="5DD9F386" w14:textId="77777777" w:rsidTr="00F726AF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14:paraId="32D0A2FA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091AEE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D5AC23A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</w:tbl>
    <w:p w14:paraId="26221E33" w14:textId="3E7EFA7E" w:rsidR="00ED7B55" w:rsidRPr="00C92143" w:rsidRDefault="00C92143" w:rsidP="00C92143">
      <w:pPr>
        <w:adjustRightInd w:val="0"/>
        <w:spacing w:line="360" w:lineRule="atLeast"/>
        <w:ind w:firstLineChars="50" w:firstLine="105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※収入金額と支出金額は一致させてください。</w:t>
      </w:r>
    </w:p>
    <w:sectPr w:rsidR="00ED7B55" w:rsidRPr="00C92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55"/>
    <w:rsid w:val="00C92143"/>
    <w:rsid w:val="00E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E250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43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塚本 翔</cp:lastModifiedBy>
  <cp:revision>2</cp:revision>
  <dcterms:created xsi:type="dcterms:W3CDTF">2023-06-05T02:09:00Z</dcterms:created>
  <dcterms:modified xsi:type="dcterms:W3CDTF">2023-06-05T02:09:00Z</dcterms:modified>
</cp:coreProperties>
</file>